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EF" w:rsidRDefault="00BB73EF" w:rsidP="00BB73E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LUTY - TYDZIEŃ 3</w:t>
      </w:r>
    </w:p>
    <w:p w:rsidR="00BB73EF" w:rsidRDefault="00BB73EF" w:rsidP="00BB73E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(BAŚNIOWY ŚWIAT)</w:t>
      </w:r>
    </w:p>
    <w:p w:rsidR="00BB73EF" w:rsidRPr="00BB73EF" w:rsidRDefault="00BB73EF" w:rsidP="00BB73E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DZIEŃ 3 – ŚPIEWAMY O BAŚNIACH</w:t>
      </w:r>
    </w:p>
    <w:p w:rsidR="00BB73EF" w:rsidRDefault="00BB73EF" w:rsidP="007525FF">
      <w:pPr>
        <w:pStyle w:val="Bezodstpw"/>
      </w:pPr>
    </w:p>
    <w:p w:rsidR="007525FF" w:rsidRDefault="007525FF" w:rsidP="007525FF">
      <w:pPr>
        <w:pStyle w:val="Bezodstpw"/>
      </w:pPr>
      <w:r>
        <w:t xml:space="preserve">• Składanie w całość pociętego obrazka przedstawiającego postać z bajki (ćwiczenie analizy i syntezy wzrokowej). </w:t>
      </w:r>
    </w:p>
    <w:p w:rsidR="00B06E4E" w:rsidRDefault="007525FF" w:rsidP="007525FF">
      <w:pPr>
        <w:pStyle w:val="Bezodstpw"/>
      </w:pPr>
      <w:r>
        <w:t>(Obrazki przedstawiające postaci z bajek, pocięte na 3 i 4 cz</w:t>
      </w:r>
      <w:r w:rsidR="00B06E4E">
        <w:t>ęści)</w:t>
      </w:r>
    </w:p>
    <w:p w:rsidR="00B06E4E" w:rsidRDefault="00B06E4E" w:rsidP="007525FF">
      <w:pPr>
        <w:pStyle w:val="Bezodstpw"/>
        <w:rPr>
          <w:noProof/>
          <w:lang w:eastAsia="pl-PL"/>
        </w:rPr>
      </w:pPr>
    </w:p>
    <w:p w:rsidR="00B06E4E" w:rsidRDefault="00B06E4E" w:rsidP="007525FF">
      <w:pPr>
        <w:pStyle w:val="Bezodstpw"/>
        <w:rPr>
          <w:noProof/>
          <w:lang w:eastAsia="pl-PL"/>
        </w:rPr>
      </w:pPr>
    </w:p>
    <w:p w:rsidR="007525FF" w:rsidRDefault="00B06E4E" w:rsidP="007525FF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2721850" cy="1826632"/>
            <wp:effectExtent l="0" t="438150" r="0" b="421268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1850" cy="182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FF">
        <w:rPr>
          <w:noProof/>
          <w:lang w:eastAsia="pl-PL"/>
        </w:rPr>
        <w:drawing>
          <wp:inline distT="0" distB="0" distL="0" distR="0">
            <wp:extent cx="2841895" cy="1765211"/>
            <wp:effectExtent l="0" t="533400" r="0" b="520789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4968" cy="17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FF">
        <w:rPr>
          <w:noProof/>
          <w:lang w:eastAsia="pl-PL"/>
        </w:rPr>
        <w:t xml:space="preserve"> </w:t>
      </w:r>
    </w:p>
    <w:p w:rsidR="007525FF" w:rsidRDefault="007525FF" w:rsidP="007525FF">
      <w:pPr>
        <w:pStyle w:val="Bezodstpw"/>
      </w:pPr>
    </w:p>
    <w:p w:rsidR="007525FF" w:rsidRDefault="007525FF" w:rsidP="007525FF">
      <w:pPr>
        <w:pStyle w:val="Bezodstpw"/>
      </w:pPr>
    </w:p>
    <w:p w:rsidR="007525FF" w:rsidRDefault="007525FF" w:rsidP="007525FF">
      <w:pPr>
        <w:pStyle w:val="Bezodstpw"/>
      </w:pPr>
      <w:r>
        <w:t>• Karta pracy</w:t>
      </w:r>
    </w:p>
    <w:p w:rsidR="007525FF" w:rsidRDefault="007525FF" w:rsidP="007525FF">
      <w:pPr>
        <w:pStyle w:val="Bezodstpw"/>
      </w:pPr>
      <w:r>
        <w:t xml:space="preserve">Polecenie dla dziecka: </w:t>
      </w:r>
      <w:r w:rsidRPr="007525FF">
        <w:rPr>
          <w:b/>
        </w:rPr>
        <w:t>Narysuj drogę rycerza do zamku</w:t>
      </w:r>
      <w:r>
        <w:t xml:space="preserve">. </w:t>
      </w:r>
    </w:p>
    <w:p w:rsidR="004B18EB" w:rsidRDefault="007525FF" w:rsidP="007525FF">
      <w:pPr>
        <w:pStyle w:val="Bezodstpw"/>
        <w:ind w:left="1416"/>
        <w:rPr>
          <w:b/>
        </w:rPr>
      </w:pPr>
      <w:r w:rsidRPr="007525FF">
        <w:rPr>
          <w:b/>
        </w:rPr>
        <w:t xml:space="preserve">            Kto może mieszkać w tym zamku?</w:t>
      </w:r>
    </w:p>
    <w:p w:rsidR="007525FF" w:rsidRDefault="007525FF" w:rsidP="007525FF">
      <w:pPr>
        <w:pStyle w:val="Bezodstpw"/>
        <w:ind w:left="1416"/>
        <w:rPr>
          <w:b/>
        </w:rPr>
      </w:pPr>
    </w:p>
    <w:p w:rsidR="007525FF" w:rsidRDefault="007525FF" w:rsidP="007525FF">
      <w:pPr>
        <w:pStyle w:val="Bezodstpw"/>
        <w:rPr>
          <w:b/>
        </w:rPr>
      </w:pPr>
      <w:r>
        <w:rPr>
          <w:b/>
        </w:rPr>
        <w:lastRenderedPageBreak/>
        <w:t xml:space="preserve">     </w:t>
      </w:r>
      <w:r>
        <w:rPr>
          <w:b/>
          <w:noProof/>
          <w:lang w:eastAsia="pl-PL"/>
        </w:rPr>
        <w:drawing>
          <wp:inline distT="0" distB="0" distL="0" distR="0">
            <wp:extent cx="5209540" cy="67125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671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4E" w:rsidRDefault="00B06E4E" w:rsidP="007525FF">
      <w:pPr>
        <w:pStyle w:val="Bezodstpw"/>
        <w:rPr>
          <w:b/>
        </w:rPr>
      </w:pPr>
    </w:p>
    <w:p w:rsidR="00B06E4E" w:rsidRPr="00B06E4E" w:rsidRDefault="00B06E4E" w:rsidP="00B06E4E">
      <w:pPr>
        <w:pStyle w:val="Bezodstpw"/>
        <w:numPr>
          <w:ilvl w:val="0"/>
          <w:numId w:val="1"/>
        </w:numPr>
        <w:rPr>
          <w:b/>
        </w:rPr>
      </w:pPr>
      <w:r>
        <w:t>Zabawa Szybko, wolno.</w:t>
      </w:r>
    </w:p>
    <w:p w:rsidR="00B06E4E" w:rsidRPr="00B06E4E" w:rsidRDefault="00B06E4E" w:rsidP="00B06E4E">
      <w:pPr>
        <w:pStyle w:val="Bezodstpw"/>
        <w:ind w:left="720"/>
        <w:rPr>
          <w:b/>
        </w:rPr>
      </w:pPr>
      <w:r>
        <w:t xml:space="preserve"> Nagrania szybkiej melodii i wolnej melodii. Przy szybkiej melodii biegną na palcach– królewny. Przy melodii wolnej idą powoli– królowie.</w:t>
      </w:r>
    </w:p>
    <w:p w:rsidR="00B06E4E" w:rsidRPr="00B06E4E" w:rsidRDefault="00B06E4E" w:rsidP="00B06E4E">
      <w:pPr>
        <w:pStyle w:val="Bezodstpw"/>
        <w:numPr>
          <w:ilvl w:val="0"/>
          <w:numId w:val="1"/>
        </w:numPr>
        <w:rPr>
          <w:b/>
        </w:rPr>
      </w:pPr>
      <w:r>
        <w:t>Słuchanie piosenki „Baśnie</w:t>
      </w:r>
      <w:r>
        <w:rPr>
          <w:b/>
        </w:rPr>
        <w:t>”.</w:t>
      </w:r>
    </w:p>
    <w:p w:rsidR="00B06E4E" w:rsidRPr="00B06E4E" w:rsidRDefault="00B06E4E" w:rsidP="00B06E4E">
      <w:pPr>
        <w:pStyle w:val="Bezodstpw"/>
        <w:numPr>
          <w:ilvl w:val="0"/>
          <w:numId w:val="1"/>
        </w:numPr>
        <w:rPr>
          <w:b/>
        </w:rPr>
      </w:pPr>
      <w:r>
        <w:t xml:space="preserve"> Rozmowa na temat piosenki. </w:t>
      </w:r>
    </w:p>
    <w:p w:rsidR="00B06E4E" w:rsidRPr="00B06E4E" w:rsidRDefault="00B06E4E" w:rsidP="00B06E4E">
      <w:pPr>
        <w:pStyle w:val="Bezodstpw"/>
        <w:ind w:left="720"/>
        <w:rPr>
          <w:b/>
        </w:rPr>
      </w:pPr>
      <w:r>
        <w:t>− Czy tylko dzieci lubią baśnie?</w:t>
      </w:r>
    </w:p>
    <w:p w:rsidR="00B06E4E" w:rsidRPr="00B06E4E" w:rsidRDefault="00B06E4E" w:rsidP="00B06E4E">
      <w:pPr>
        <w:pStyle w:val="Bezodstpw"/>
        <w:ind w:left="720"/>
        <w:rPr>
          <w:b/>
        </w:rPr>
      </w:pPr>
      <w:r>
        <w:t xml:space="preserve"> </w:t>
      </w:r>
      <w:proofErr w:type="gramStart"/>
      <w:r>
        <w:t>− Kiedy</w:t>
      </w:r>
      <w:proofErr w:type="gramEnd"/>
      <w:r>
        <w:t xml:space="preserve"> ich najczęściej słuchamy?</w:t>
      </w:r>
    </w:p>
    <w:p w:rsidR="00B06E4E" w:rsidRPr="00B06E4E" w:rsidRDefault="00B06E4E" w:rsidP="00B06E4E">
      <w:pPr>
        <w:pStyle w:val="Bezodstpw"/>
        <w:ind w:left="720"/>
        <w:rPr>
          <w:b/>
        </w:rPr>
      </w:pPr>
      <w:r>
        <w:t xml:space="preserve"> </w:t>
      </w:r>
      <w:proofErr w:type="gramStart"/>
      <w:r>
        <w:t>− Kto</w:t>
      </w:r>
      <w:proofErr w:type="gramEnd"/>
      <w:r>
        <w:t xml:space="preserve"> mieszka w baśniach? </w:t>
      </w:r>
    </w:p>
    <w:p w:rsidR="00B06E4E" w:rsidRPr="00B06E4E" w:rsidRDefault="00B06E4E" w:rsidP="00B06E4E">
      <w:pPr>
        <w:pStyle w:val="Bezodstpw"/>
        <w:ind w:left="720"/>
        <w:rPr>
          <w:b/>
        </w:rPr>
      </w:pPr>
      <w:r>
        <w:t>− Czy świat przedstawiony w baśniach jest prawdziwy?</w:t>
      </w:r>
    </w:p>
    <w:p w:rsidR="00B06E4E" w:rsidRDefault="00B06E4E" w:rsidP="00B06E4E">
      <w:pPr>
        <w:pStyle w:val="Bezodstpw"/>
        <w:ind w:left="720"/>
      </w:pPr>
      <w:r>
        <w:t xml:space="preserve"> </w:t>
      </w:r>
      <w:proofErr w:type="gramStart"/>
      <w:r>
        <w:t>− Jakie</w:t>
      </w:r>
      <w:proofErr w:type="gramEnd"/>
      <w:r>
        <w:t xml:space="preserve"> znacie baśnie? </w:t>
      </w:r>
    </w:p>
    <w:p w:rsidR="00B06E4E" w:rsidRPr="00B06E4E" w:rsidRDefault="00B06E4E" w:rsidP="00B06E4E">
      <w:pPr>
        <w:pStyle w:val="Bezodstpw"/>
        <w:ind w:left="720"/>
        <w:rPr>
          <w:b/>
        </w:rPr>
      </w:pPr>
      <w:r>
        <w:lastRenderedPageBreak/>
        <w:t xml:space="preserve">• Zabawa przy piosence (według Bożeny Formy). Kolorowe szyfonowe chustki (środek chustki jest przymocowany do gumki). </w:t>
      </w:r>
      <w:r w:rsidR="00BB73EF">
        <w:t>*</w:t>
      </w:r>
    </w:p>
    <w:p w:rsidR="00B06E4E" w:rsidRDefault="00B06E4E" w:rsidP="007525FF">
      <w:pPr>
        <w:pStyle w:val="Bezodstpw"/>
        <w:rPr>
          <w:b/>
        </w:rPr>
      </w:pPr>
    </w:p>
    <w:p w:rsidR="00B06E4E" w:rsidRDefault="00B06E4E" w:rsidP="007525FF">
      <w:pPr>
        <w:pStyle w:val="Bezodstpw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02188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4E" w:rsidRDefault="00B06E4E" w:rsidP="007525FF">
      <w:pPr>
        <w:pStyle w:val="Bezodstpw"/>
        <w:rPr>
          <w:b/>
        </w:rPr>
      </w:pPr>
    </w:p>
    <w:p w:rsidR="00B06E4E" w:rsidRDefault="00B06E4E" w:rsidP="007525FF">
      <w:pPr>
        <w:pStyle w:val="Bezodstpw"/>
      </w:pPr>
      <w:r>
        <w:t xml:space="preserve">• Zabawa ruchowa Jestem duży – jestem mały. </w:t>
      </w:r>
    </w:p>
    <w:p w:rsidR="00B06E4E" w:rsidRDefault="00B06E4E" w:rsidP="007525FF">
      <w:pPr>
        <w:pStyle w:val="Bezodstpw"/>
      </w:pPr>
      <w:r>
        <w:t xml:space="preserve">Na hasło: Duży, dzieci pokazują całym ciałem, jakie są duże, a na hasło: </w:t>
      </w:r>
      <w:proofErr w:type="gramStart"/>
      <w:r>
        <w:t>Mały – jakie</w:t>
      </w:r>
      <w:proofErr w:type="gramEnd"/>
      <w:r>
        <w:t xml:space="preserve"> są małe. </w:t>
      </w:r>
    </w:p>
    <w:p w:rsidR="00B06E4E" w:rsidRDefault="00B06E4E" w:rsidP="007525FF">
      <w:pPr>
        <w:pStyle w:val="Bezodstpw"/>
      </w:pPr>
    </w:p>
    <w:p w:rsidR="00B06E4E" w:rsidRDefault="00B06E4E" w:rsidP="007525FF">
      <w:pPr>
        <w:pStyle w:val="Bezodstpw"/>
      </w:pPr>
      <w:r>
        <w:t xml:space="preserve">• Zabawa orientacyjno-porządkowa Idą dzieci. </w:t>
      </w:r>
      <w:r w:rsidR="00BB73EF">
        <w:t xml:space="preserve"> *</w:t>
      </w:r>
    </w:p>
    <w:p w:rsidR="00B06E4E" w:rsidRDefault="00BB73EF" w:rsidP="007525FF">
      <w:pPr>
        <w:pStyle w:val="Bezodstpw"/>
      </w:pPr>
      <w:r>
        <w:t xml:space="preserve">Dzieci rytmicznie maszerują </w:t>
      </w:r>
      <w:r w:rsidR="00B06E4E">
        <w:t>przy dźwiękach muzyki. Na przerwę w utworze zatrzymują się. Gdy usłyszą dźwięki</w:t>
      </w:r>
      <w:r>
        <w:t>– maszerują dalej. P</w:t>
      </w:r>
      <w:r w:rsidR="00B06E4E">
        <w:t>o zmianie melodii</w:t>
      </w:r>
      <w:r>
        <w:t xml:space="preserve"> (NA SZYBSZĄ)</w:t>
      </w:r>
      <w:r w:rsidR="00B06E4E">
        <w:t>, poruszają się na palcach</w:t>
      </w:r>
      <w:r>
        <w:t xml:space="preserve"> szybszym tempem.</w:t>
      </w:r>
    </w:p>
    <w:p w:rsidR="00BB73EF" w:rsidRDefault="00BB73EF" w:rsidP="007525FF">
      <w:pPr>
        <w:pStyle w:val="Bezodstpw"/>
      </w:pPr>
    </w:p>
    <w:p w:rsidR="00BB73EF" w:rsidRDefault="00BB73EF" w:rsidP="007525FF">
      <w:pPr>
        <w:pStyle w:val="Bezodstpw"/>
      </w:pPr>
      <w:r>
        <w:t>Opracowanie: Anna Zięba</w:t>
      </w:r>
    </w:p>
    <w:p w:rsidR="00BB73EF" w:rsidRDefault="00BB73EF" w:rsidP="007525FF">
      <w:pPr>
        <w:pStyle w:val="Bezodstpw"/>
      </w:pPr>
    </w:p>
    <w:p w:rsidR="00BB73EF" w:rsidRDefault="00BB73EF" w:rsidP="007525FF">
      <w:pPr>
        <w:pStyle w:val="Bezodstpw"/>
      </w:pPr>
      <w:r>
        <w:t>W razie pytań, proszę o kontakt na adres mailowy azieba@pp38.resman.</w:t>
      </w:r>
      <w:proofErr w:type="gramStart"/>
      <w:r>
        <w:t>pl</w:t>
      </w:r>
      <w:proofErr w:type="gramEnd"/>
    </w:p>
    <w:p w:rsidR="00BB73EF" w:rsidRDefault="00BB73EF" w:rsidP="007525FF">
      <w:pPr>
        <w:pStyle w:val="Bezodstpw"/>
      </w:pPr>
    </w:p>
    <w:p w:rsidR="00BB73EF" w:rsidRDefault="00BB73EF" w:rsidP="007525FF">
      <w:pPr>
        <w:pStyle w:val="Bezodstpw"/>
      </w:pPr>
    </w:p>
    <w:p w:rsidR="00BB73EF" w:rsidRPr="007525FF" w:rsidRDefault="00BB73EF" w:rsidP="007525FF">
      <w:pPr>
        <w:pStyle w:val="Bezodstpw"/>
        <w:rPr>
          <w:b/>
        </w:rPr>
      </w:pPr>
      <w:r>
        <w:rPr>
          <w:b/>
        </w:rPr>
        <w:t xml:space="preserve">*Utwory muzyczne zostaną przesłane na </w:t>
      </w:r>
      <w:proofErr w:type="spellStart"/>
      <w:r>
        <w:rPr>
          <w:b/>
        </w:rPr>
        <w:t>Messenger’a</w:t>
      </w:r>
      <w:proofErr w:type="spellEnd"/>
      <w:r>
        <w:rPr>
          <w:b/>
        </w:rPr>
        <w:t xml:space="preserve">. </w:t>
      </w:r>
    </w:p>
    <w:sectPr w:rsidR="00BB73EF" w:rsidRPr="007525FF" w:rsidSect="004B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099"/>
    <w:multiLevelType w:val="hybridMultilevel"/>
    <w:tmpl w:val="4CFA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5FF"/>
    <w:rsid w:val="004B18EB"/>
    <w:rsid w:val="007525FF"/>
    <w:rsid w:val="00B06E4E"/>
    <w:rsid w:val="00BB73EF"/>
    <w:rsid w:val="00D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5F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Ania&amp;Paula</dc:creator>
  <cp:lastModifiedBy>Ania&amp;Paula</cp:lastModifiedBy>
  <cp:revision>1</cp:revision>
  <dcterms:created xsi:type="dcterms:W3CDTF">2021-02-16T20:18:00Z</dcterms:created>
  <dcterms:modified xsi:type="dcterms:W3CDTF">2021-02-16T21:19:00Z</dcterms:modified>
</cp:coreProperties>
</file>